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A6" w:rsidRDefault="00E11BDF" w:rsidP="00E11B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19650" cy="1772551"/>
            <wp:effectExtent l="19050" t="0" r="0" b="0"/>
            <wp:docPr id="1" name="Рисунок 0" descr="news_47043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47043_image_900x_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821" cy="177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4A6" w:rsidRPr="00E11BDF" w:rsidRDefault="007744A6" w:rsidP="007744A6">
      <w:pPr>
        <w:pStyle w:val="a5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r w:rsidRPr="00E11BDF">
        <w:rPr>
          <w:b/>
          <w:bCs/>
          <w:sz w:val="28"/>
          <w:szCs w:val="28"/>
        </w:rPr>
        <w:t>Памятка для родителей по правилам дорожного движения</w:t>
      </w:r>
    </w:p>
    <w:p w:rsidR="007744A6" w:rsidRPr="00E11BDF" w:rsidRDefault="007744A6" w:rsidP="007744A6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E11BDF">
        <w:rPr>
          <w:sz w:val="28"/>
          <w:szCs w:val="28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7744A6" w:rsidRPr="00E11BDF" w:rsidRDefault="007744A6" w:rsidP="007744A6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E11BDF">
        <w:rPr>
          <w:sz w:val="28"/>
          <w:szCs w:val="28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7744A6" w:rsidRPr="00E11BDF" w:rsidRDefault="007744A6" w:rsidP="007744A6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E11BDF">
        <w:rPr>
          <w:sz w:val="28"/>
          <w:szCs w:val="28"/>
        </w:rPr>
        <w:t>3.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7744A6" w:rsidRPr="00E11BDF" w:rsidRDefault="007744A6" w:rsidP="007744A6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E11BDF">
        <w:rPr>
          <w:sz w:val="28"/>
          <w:szCs w:val="28"/>
        </w:rPr>
        <w:t>4.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7744A6" w:rsidRPr="00E11BDF" w:rsidRDefault="007744A6" w:rsidP="007744A6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E11BDF">
        <w:rPr>
          <w:sz w:val="28"/>
          <w:szCs w:val="28"/>
        </w:rPr>
        <w:t>5.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Учите ребенка оценивать скорость и направление будущего движения машины.</w:t>
      </w:r>
    </w:p>
    <w:p w:rsidR="007744A6" w:rsidRPr="00E11BDF" w:rsidRDefault="007744A6" w:rsidP="007744A6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E11BDF">
        <w:rPr>
          <w:sz w:val="28"/>
          <w:szCs w:val="28"/>
        </w:rPr>
        <w:t>6. Не выходите с ребенком из-за кустов или машины, не осмотрев предварительно дорогу, - это типичная ошибка и нельзя допускать, чтобы дети ее повторяли.</w:t>
      </w:r>
    </w:p>
    <w:p w:rsidR="007744A6" w:rsidRPr="00E11BDF" w:rsidRDefault="007744A6" w:rsidP="007744A6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E11BDF">
        <w:rPr>
          <w:sz w:val="28"/>
          <w:szCs w:val="28"/>
        </w:rPr>
        <w:t>7. 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7744A6" w:rsidRPr="00E11BDF" w:rsidRDefault="007744A6" w:rsidP="007744A6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E11BDF">
        <w:rPr>
          <w:sz w:val="28"/>
          <w:szCs w:val="28"/>
        </w:rPr>
        <w:t>8.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7744A6" w:rsidRPr="00E11BDF" w:rsidRDefault="007744A6" w:rsidP="007744A6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E11BDF">
        <w:rPr>
          <w:sz w:val="28"/>
          <w:szCs w:val="28"/>
        </w:rPr>
        <w:t>9. Учите ребенка замечать машину. Иногда ребенок не замечает машину или мотоцикл издалека. Научите его всматриваться вдаль.</w:t>
      </w:r>
    </w:p>
    <w:p w:rsidR="007744A6" w:rsidRPr="00E11BDF" w:rsidRDefault="007744A6" w:rsidP="007744A6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E11BDF">
        <w:rPr>
          <w:sz w:val="28"/>
          <w:szCs w:val="28"/>
        </w:rPr>
        <w:t>10.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sectPr w:rsidR="007744A6" w:rsidRPr="00E11BDF" w:rsidSect="00E11BD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1BC"/>
    <w:multiLevelType w:val="multilevel"/>
    <w:tmpl w:val="8BBC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151FB"/>
    <w:multiLevelType w:val="multilevel"/>
    <w:tmpl w:val="3CD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4A6"/>
    <w:rsid w:val="007744A6"/>
    <w:rsid w:val="00A33FF1"/>
    <w:rsid w:val="00E11BDF"/>
    <w:rsid w:val="00F8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44A6"/>
    <w:rPr>
      <w:b/>
      <w:bCs/>
    </w:rPr>
  </w:style>
  <w:style w:type="character" w:styleId="a4">
    <w:name w:val="Hyperlink"/>
    <w:basedOn w:val="a0"/>
    <w:uiPriority w:val="99"/>
    <w:semiHidden/>
    <w:unhideWhenUsed/>
    <w:rsid w:val="007744A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744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2024-09-06T07:11:00Z</dcterms:created>
  <dcterms:modified xsi:type="dcterms:W3CDTF">2024-09-06T07:49:00Z</dcterms:modified>
</cp:coreProperties>
</file>